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452" w:rsidRDefault="003A3452" w:rsidP="003A3452">
      <w:pPr>
        <w:pStyle w:val="ParagraphStyle"/>
        <w:tabs>
          <w:tab w:val="left" w:pos="555"/>
        </w:tabs>
        <w:ind w:firstLine="585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</w:p>
    <w:tbl>
      <w:tblPr>
        <w:tblW w:w="5482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34"/>
        <w:gridCol w:w="5930"/>
        <w:gridCol w:w="1419"/>
        <w:gridCol w:w="1274"/>
      </w:tblGrid>
      <w:tr w:rsidR="00712543" w:rsidTr="00712543"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2543" w:rsidRDefault="00712543" w:rsidP="00F80B4C">
            <w:pPr>
              <w:pStyle w:val="Centere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Código do produto/</w:t>
            </w:r>
          </w:p>
          <w:p w:rsidR="00712543" w:rsidRDefault="00712543" w:rsidP="00F80B4C">
            <w:pPr>
              <w:pStyle w:val="Centered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serviço</w:t>
            </w:r>
            <w:proofErr w:type="gramEnd"/>
          </w:p>
        </w:tc>
        <w:tc>
          <w:tcPr>
            <w:tcW w:w="3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2543" w:rsidRDefault="00712543" w:rsidP="00F80B4C">
            <w:pPr>
              <w:pStyle w:val="Centere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Descrição do produto/serviço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2543" w:rsidRDefault="00712543" w:rsidP="00F80B4C">
            <w:pPr>
              <w:pStyle w:val="Centere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Unidade de medida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12543" w:rsidRDefault="00712543" w:rsidP="00F80B4C">
            <w:pPr>
              <w:pStyle w:val="Centered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Qtde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12543" w:rsidTr="00F939CA">
        <w:trPr>
          <w:trHeight w:val="4448"/>
        </w:trPr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12543" w:rsidRDefault="00712543" w:rsidP="00F80B4C">
            <w:pPr>
              <w:pStyle w:val="Centere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12543" w:rsidRDefault="00712543" w:rsidP="008469B1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69B1">
              <w:rPr>
                <w:rFonts w:ascii="Times New Roman" w:hAnsi="Times New Roman" w:cs="Times New Roman"/>
                <w:sz w:val="20"/>
                <w:szCs w:val="20"/>
              </w:rPr>
              <w:t xml:space="preserve">TRANSPORTE ESCOLAR ROTEIRO 14 veiculo com no mínimo </w:t>
            </w:r>
            <w:bookmarkStart w:id="0" w:name="_GoBack"/>
            <w:proofErr w:type="gramStart"/>
            <w:r w:rsidRPr="008469B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bookmarkEnd w:id="0"/>
            <w:proofErr w:type="gramEnd"/>
            <w:r w:rsidRPr="008469B1">
              <w:rPr>
                <w:rFonts w:ascii="Times New Roman" w:hAnsi="Times New Roman" w:cs="Times New Roman"/>
                <w:sz w:val="20"/>
                <w:szCs w:val="20"/>
              </w:rPr>
              <w:t xml:space="preserve"> lugares.</w:t>
            </w:r>
          </w:p>
          <w:p w:rsidR="00712543" w:rsidRPr="008469B1" w:rsidRDefault="00712543" w:rsidP="008469B1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2543" w:rsidRPr="008469B1" w:rsidRDefault="00712543" w:rsidP="008469B1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69B1">
              <w:rPr>
                <w:rFonts w:ascii="Times New Roman" w:hAnsi="Times New Roman" w:cs="Times New Roman"/>
                <w:sz w:val="20"/>
                <w:szCs w:val="20"/>
              </w:rPr>
              <w:t>DESCRIÇÃO DO ROTEIRO:</w:t>
            </w:r>
          </w:p>
          <w:p w:rsidR="00712543" w:rsidRPr="008469B1" w:rsidRDefault="00712543" w:rsidP="008469B1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69B1">
              <w:rPr>
                <w:rFonts w:ascii="Times New Roman" w:hAnsi="Times New Roman" w:cs="Times New Roman"/>
                <w:sz w:val="20"/>
                <w:szCs w:val="20"/>
              </w:rPr>
              <w:t>Ida manhã: Saída: APAE, seguindo a São Valentim pela Rodovia, adentrando até a comunidade de São Valentim (Campo palmeiras), sai da estrada Pavimentada e segue até a Rodovia sentido a Dois Vizinhos até Vila Rural Verdes Campos, retornando, Colégio Est. Leonardo da Vinci e APAE.</w:t>
            </w:r>
          </w:p>
          <w:p w:rsidR="00712543" w:rsidRPr="008469B1" w:rsidRDefault="00712543" w:rsidP="008469B1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69B1">
              <w:rPr>
                <w:rFonts w:ascii="Times New Roman" w:hAnsi="Times New Roman" w:cs="Times New Roman"/>
                <w:sz w:val="20"/>
                <w:szCs w:val="20"/>
              </w:rPr>
              <w:t xml:space="preserve">Volta manhã: Saída: </w:t>
            </w:r>
            <w:proofErr w:type="spellStart"/>
            <w:proofErr w:type="gramStart"/>
            <w:r w:rsidRPr="008469B1">
              <w:rPr>
                <w:rFonts w:ascii="Times New Roman" w:hAnsi="Times New Roman" w:cs="Times New Roman"/>
                <w:sz w:val="20"/>
                <w:szCs w:val="20"/>
              </w:rPr>
              <w:t>APAE,</w:t>
            </w:r>
            <w:proofErr w:type="gramEnd"/>
            <w:r w:rsidRPr="008469B1">
              <w:rPr>
                <w:rFonts w:ascii="Times New Roman" w:hAnsi="Times New Roman" w:cs="Times New Roman"/>
                <w:sz w:val="20"/>
                <w:szCs w:val="20"/>
              </w:rPr>
              <w:t>Colegio</w:t>
            </w:r>
            <w:proofErr w:type="spellEnd"/>
            <w:r w:rsidRPr="008469B1">
              <w:rPr>
                <w:rFonts w:ascii="Times New Roman" w:hAnsi="Times New Roman" w:cs="Times New Roman"/>
                <w:sz w:val="20"/>
                <w:szCs w:val="20"/>
              </w:rPr>
              <w:t xml:space="preserve"> Leonardo da Vinci, Escola João Paulo </w:t>
            </w:r>
            <w:proofErr w:type="spellStart"/>
            <w:r w:rsidRPr="008469B1">
              <w:rPr>
                <w:rFonts w:ascii="Times New Roman" w:hAnsi="Times New Roman" w:cs="Times New Roman"/>
                <w:sz w:val="20"/>
                <w:szCs w:val="20"/>
              </w:rPr>
              <w:t>II,indo</w:t>
            </w:r>
            <w:proofErr w:type="spellEnd"/>
            <w:r w:rsidRPr="008469B1">
              <w:rPr>
                <w:rFonts w:ascii="Times New Roman" w:hAnsi="Times New Roman" w:cs="Times New Roman"/>
                <w:sz w:val="20"/>
                <w:szCs w:val="20"/>
              </w:rPr>
              <w:t xml:space="preserve"> até Vila Rural Verdes Campos, retornando  seguindo a São Valentim Pela Rodovia, adentrando até a comunidade de São Valentim (Campo palmeiras), sai da rua Pavimentada e segue até a Rodovia que dá acesso a </w:t>
            </w:r>
            <w:proofErr w:type="spellStart"/>
            <w:r w:rsidRPr="008469B1">
              <w:rPr>
                <w:rFonts w:ascii="Times New Roman" w:hAnsi="Times New Roman" w:cs="Times New Roman"/>
                <w:sz w:val="20"/>
                <w:szCs w:val="20"/>
              </w:rPr>
              <w:t>Fco</w:t>
            </w:r>
            <w:proofErr w:type="spellEnd"/>
            <w:r w:rsidRPr="008469B1">
              <w:rPr>
                <w:rFonts w:ascii="Times New Roman" w:hAnsi="Times New Roman" w:cs="Times New Roman"/>
                <w:sz w:val="20"/>
                <w:szCs w:val="20"/>
              </w:rPr>
              <w:t>. Beltrão, retornando pela Rodovia, Dois Vizinhos (APAE).</w:t>
            </w:r>
          </w:p>
          <w:p w:rsidR="00712543" w:rsidRPr="008469B1" w:rsidRDefault="00712543" w:rsidP="008469B1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2543" w:rsidRDefault="00712543" w:rsidP="008469B1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69B1">
              <w:rPr>
                <w:rFonts w:ascii="Times New Roman" w:hAnsi="Times New Roman" w:cs="Times New Roman"/>
                <w:sz w:val="20"/>
                <w:szCs w:val="20"/>
              </w:rPr>
              <w:t>Perfazendo 100 km Diários.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12543" w:rsidRDefault="00712543" w:rsidP="00F80B4C">
            <w:pPr>
              <w:pStyle w:val="Centere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KM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12543" w:rsidRDefault="00712543" w:rsidP="008469B1">
            <w:pPr>
              <w:pStyle w:val="Centered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082A9B" w:rsidRPr="00082A9B" w:rsidRDefault="00082A9B" w:rsidP="00936B49">
      <w:pPr>
        <w:pStyle w:val="ParagraphStyle"/>
        <w:tabs>
          <w:tab w:val="left" w:pos="555"/>
        </w:tabs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082A9B" w:rsidRDefault="00082A9B" w:rsidP="003A3452">
      <w:pPr>
        <w:pStyle w:val="ParagraphStyle"/>
        <w:tabs>
          <w:tab w:val="left" w:pos="555"/>
        </w:tabs>
        <w:ind w:firstLine="585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E6AED" w:rsidRDefault="00F939CA"/>
    <w:sectPr w:rsidR="001E6AE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E6B"/>
    <w:rsid w:val="00082A9B"/>
    <w:rsid w:val="00102464"/>
    <w:rsid w:val="001D159D"/>
    <w:rsid w:val="0022092E"/>
    <w:rsid w:val="002C01DF"/>
    <w:rsid w:val="00340905"/>
    <w:rsid w:val="003A3452"/>
    <w:rsid w:val="003D66AD"/>
    <w:rsid w:val="00653610"/>
    <w:rsid w:val="00691B7C"/>
    <w:rsid w:val="00712543"/>
    <w:rsid w:val="0081701A"/>
    <w:rsid w:val="008469B1"/>
    <w:rsid w:val="00864F01"/>
    <w:rsid w:val="008C14EC"/>
    <w:rsid w:val="00936B49"/>
    <w:rsid w:val="00BE0F13"/>
    <w:rsid w:val="00E84E6B"/>
    <w:rsid w:val="00F2182B"/>
    <w:rsid w:val="00F7484E"/>
    <w:rsid w:val="00F9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452"/>
    <w:rPr>
      <w:rFonts w:eastAsiaTheme="minorEastAsia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3A34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3A345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Theme="minorEastAsia" w:hAnsi="Arial" w:cs="Arial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082A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452"/>
    <w:rPr>
      <w:rFonts w:eastAsiaTheme="minorEastAsia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3A34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3A345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Theme="minorEastAsia" w:hAnsi="Arial" w:cs="Arial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082A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Micro201701</dc:creator>
  <cp:lastModifiedBy>DIONE LUIZ DA SILVA</cp:lastModifiedBy>
  <cp:revision>4</cp:revision>
  <dcterms:created xsi:type="dcterms:W3CDTF">2022-12-22T18:37:00Z</dcterms:created>
  <dcterms:modified xsi:type="dcterms:W3CDTF">2023-01-04T18:19:00Z</dcterms:modified>
</cp:coreProperties>
</file>